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4571" w14:textId="30084B3E" w:rsidR="00077397" w:rsidRPr="00077397" w:rsidRDefault="00077397" w:rsidP="00077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odstran</w:t>
      </w:r>
      <w:r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e</w:t>
      </w: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n</w:t>
      </w:r>
      <w:r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ie</w:t>
      </w: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 xml:space="preserve"> za</w:t>
      </w:r>
      <w:r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riad</w:t>
      </w: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en</w:t>
      </w:r>
      <w:r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ia</w:t>
      </w: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 xml:space="preserve"> z hik-connect</w:t>
      </w:r>
    </w:p>
    <w:p w14:paraId="4343D7F1" w14:textId="5FA95DFA" w:rsidR="00077397" w:rsidRPr="00077397" w:rsidRDefault="00077397" w:rsidP="0007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 w:rsidRPr="000773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Style w:val="rynqvb"/>
        </w:rPr>
        <w:t xml:space="preserve">Zariadenie si môžete stiahnuť z aplikácie </w:t>
      </w:r>
      <w:proofErr w:type="spellStart"/>
      <w:r>
        <w:rPr>
          <w:rStyle w:val="rynqvb"/>
        </w:rPr>
        <w:t>Hik-Connect</w:t>
      </w:r>
      <w:proofErr w:type="spellEnd"/>
      <w:r>
        <w:rPr>
          <w:rStyle w:val="rynqvb"/>
        </w:rPr>
        <w:t xml:space="preserve"> v nastavení zariadenia po prihlásení do účtu, ku ktorému bolo pridané (stlačením a podržaním na hlavnom zariadení):</w:t>
      </w:r>
    </w:p>
    <w:p w14:paraId="1CC014DD" w14:textId="7E9788D7" w:rsidR="00077397" w:rsidRPr="00077397" w:rsidRDefault="00077397" w:rsidP="0007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39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CB15E6B" wp14:editId="2560688C">
            <wp:extent cx="5760720" cy="1822450"/>
            <wp:effectExtent l="0" t="0" r="0" b="6350"/>
            <wp:docPr id="4" name="Obrázok 4" descr="hik-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k-conn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77C9" w14:textId="6A67DC9F" w:rsidR="00077397" w:rsidRPr="00077397" w:rsidRDefault="00077397" w:rsidP="0007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</w:t>
      </w:r>
      <w:r w:rsidRPr="000773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Style w:val="rynqvb"/>
        </w:rPr>
        <w:t>Ak nemáte k účtu prístup, skúste pridať zariadenie bežným spôsobom (QR kód/sériové číslo/zariadenie v sieti…).</w:t>
      </w:r>
      <w:r>
        <w:rPr>
          <w:rStyle w:val="hwtze"/>
        </w:rPr>
        <w:t xml:space="preserve"> </w:t>
      </w:r>
      <w:r>
        <w:rPr>
          <w:rStyle w:val="rynqvb"/>
        </w:rPr>
        <w:t>Aplikácia Vás vyberá k odpojeniu zariadenia:</w:t>
      </w:r>
      <w:r w:rsidRPr="0007739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B802B8D" wp14:editId="3B60C136">
            <wp:extent cx="5760720" cy="2921635"/>
            <wp:effectExtent l="0" t="0" r="0" b="0"/>
            <wp:docPr id="3" name="Obrázok 3" descr="odpojit zař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pojit zaříz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0E3F" w14:textId="62475F80" w:rsidR="00077397" w:rsidRPr="00077397" w:rsidRDefault="00077397" w:rsidP="0007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</w:t>
      </w:r>
      <w:r w:rsidRPr="000773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Style w:val="rynqvb"/>
        </w:rPr>
        <w:t>Po zadaní hesla k zariadeniu a overovaciemu kódu sa zariadenie odpojí od účtu, ku ktorému bolo pridané.</w:t>
      </w:r>
      <w:r>
        <w:rPr>
          <w:rStyle w:val="hwtze"/>
        </w:rPr>
        <w:t xml:space="preserve"> </w:t>
      </w:r>
      <w:r>
        <w:rPr>
          <w:rStyle w:val="rynqvb"/>
        </w:rPr>
        <w:t xml:space="preserve">Zariadenie môžete znova pridať k </w:t>
      </w:r>
      <w:proofErr w:type="spellStart"/>
      <w:r>
        <w:rPr>
          <w:rStyle w:val="rynqvb"/>
        </w:rPr>
        <w:t>jakémukoliv</w:t>
      </w:r>
      <w:proofErr w:type="spellEnd"/>
      <w:r>
        <w:rPr>
          <w:rStyle w:val="rynqvb"/>
        </w:rPr>
        <w:t xml:space="preserve"> </w:t>
      </w:r>
      <w:proofErr w:type="spellStart"/>
      <w:r>
        <w:rPr>
          <w:rStyle w:val="rynqvb"/>
        </w:rPr>
        <w:t>jinému</w:t>
      </w:r>
      <w:proofErr w:type="spellEnd"/>
      <w:r>
        <w:rPr>
          <w:rStyle w:val="rynqvb"/>
        </w:rPr>
        <w:t xml:space="preserve"> účtu.</w:t>
      </w:r>
    </w:p>
    <w:p w14:paraId="19C55185" w14:textId="593CCAAB" w:rsidR="00077397" w:rsidRPr="00077397" w:rsidRDefault="00077397" w:rsidP="0007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739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3F13A3A7" wp14:editId="7F46C692">
            <wp:extent cx="5117465" cy="8892540"/>
            <wp:effectExtent l="0" t="0" r="6985" b="3810"/>
            <wp:docPr id="2" name="Obrázok 2" descr="Hik-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k-Conn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0B7F" w14:textId="2D911FF4" w:rsidR="00077397" w:rsidRPr="00077397" w:rsidRDefault="00077397" w:rsidP="00077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lastRenderedPageBreak/>
        <w:t>Odstran</w:t>
      </w:r>
      <w:r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enie</w:t>
      </w: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 xml:space="preserve"> za</w:t>
      </w:r>
      <w:r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riadenia</w:t>
      </w: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>cez</w:t>
      </w:r>
      <w:r w:rsidRPr="00077397">
        <w:rPr>
          <w:rFonts w:ascii="Times New Roman" w:eastAsia="Times New Roman" w:hAnsi="Times New Roman" w:cs="Times New Roman"/>
          <w:b/>
          <w:bCs/>
          <w:caps/>
          <w:color w:val="D20B12"/>
          <w:kern w:val="36"/>
          <w:sz w:val="39"/>
          <w:szCs w:val="39"/>
          <w:lang w:eastAsia="sk-SK"/>
        </w:rPr>
        <w:t xml:space="preserve"> sdap</w:t>
      </w:r>
    </w:p>
    <w:p w14:paraId="52F525E2" w14:textId="77777777" w:rsidR="00077397" w:rsidRDefault="00077397" w:rsidP="00077397">
      <w:pPr>
        <w:spacing w:before="100" w:beforeAutospacing="1" w:after="100" w:afterAutospacing="1" w:line="240" w:lineRule="auto"/>
        <w:rPr>
          <w:rStyle w:val="rynqvb"/>
        </w:rPr>
      </w:pPr>
      <w:proofErr w:type="spellStart"/>
      <w:r>
        <w:rPr>
          <w:rStyle w:val="rynqvb"/>
        </w:rPr>
        <w:t>Odstranenie</w:t>
      </w:r>
      <w:proofErr w:type="spellEnd"/>
      <w:r>
        <w:rPr>
          <w:rStyle w:val="rynqvb"/>
        </w:rPr>
        <w:t xml:space="preserve"> zariadenia z </w:t>
      </w:r>
      <w:proofErr w:type="spellStart"/>
      <w:r>
        <w:rPr>
          <w:rStyle w:val="rynqvb"/>
        </w:rPr>
        <w:t>Hik-Connect</w:t>
      </w:r>
      <w:proofErr w:type="spellEnd"/>
      <w:r>
        <w:rPr>
          <w:rStyle w:val="rynqvb"/>
        </w:rPr>
        <w:t xml:space="preserve"> ponúka aj nová verzia softvéru SADP. </w:t>
      </w:r>
    </w:p>
    <w:p w14:paraId="371854A5" w14:textId="0D78161E" w:rsidR="00077397" w:rsidRPr="00077397" w:rsidRDefault="00077397" w:rsidP="0007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rynqvb"/>
        </w:rPr>
        <w:t>1. Zariadenie, ktoré chcete odstrániť, vľavo zaškrtnite a kliknite vpravo hore „Zrušiť väzbu“.</w:t>
      </w:r>
      <w:r>
        <w:rPr>
          <w:rStyle w:val="hwtze"/>
        </w:rPr>
        <w:t xml:space="preserve"> </w:t>
      </w:r>
      <w:r>
        <w:rPr>
          <w:rStyle w:val="rynqvb"/>
        </w:rPr>
        <w:t xml:space="preserve">Po vyplnení jeho údajov + opísanie náhodne vygenerovaného overeného kódu so zariadením odpojíte z iného </w:t>
      </w:r>
      <w:proofErr w:type="spellStart"/>
      <w:r>
        <w:rPr>
          <w:rStyle w:val="rynqvb"/>
        </w:rPr>
        <w:t>HikConnect</w:t>
      </w:r>
      <w:proofErr w:type="spellEnd"/>
      <w:r>
        <w:rPr>
          <w:rStyle w:val="rynqvb"/>
        </w:rPr>
        <w:t xml:space="preserve"> účtu, ku ktorému bolo pridané.</w:t>
      </w:r>
      <w:r w:rsidRPr="0007739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F7A18EE" wp14:editId="2322BADD">
            <wp:extent cx="5760720" cy="2824480"/>
            <wp:effectExtent l="0" t="0" r="0" b="0"/>
            <wp:docPr id="1" name="Obrázok 1" descr="SA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D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DCE16" w14:textId="5568340C" w:rsidR="00A018C3" w:rsidRDefault="00077397">
      <w:r w:rsidRPr="00077397">
        <w:rPr>
          <w:rStyle w:val="rynqvb"/>
          <w:b/>
        </w:rPr>
        <w:t>Tip na záver:</w:t>
      </w:r>
      <w:r>
        <w:rPr>
          <w:rStyle w:val="rynqvb"/>
        </w:rPr>
        <w:t xml:space="preserve"> Zariadenie nie je vždy potrebné prehadzovať medzi účtami.</w:t>
      </w:r>
      <w:r>
        <w:rPr>
          <w:rStyle w:val="hwtze"/>
        </w:rPr>
        <w:t xml:space="preserve"> </w:t>
      </w:r>
      <w:r>
        <w:rPr>
          <w:rStyle w:val="rynqvb"/>
        </w:rPr>
        <w:t xml:space="preserve">Zariadenie môžete z účtu inými funkciami </w:t>
      </w:r>
      <w:proofErr w:type="spellStart"/>
      <w:r>
        <w:rPr>
          <w:rStyle w:val="rynqvb"/>
        </w:rPr>
        <w:t>Sdílet</w:t>
      </w:r>
      <w:proofErr w:type="spellEnd"/>
      <w:r>
        <w:rPr>
          <w:rStyle w:val="rynqvb"/>
        </w:rPr>
        <w:t xml:space="preserve"> po stlačení a podržaní na názov zariadenia.</w:t>
      </w:r>
      <w:bookmarkStart w:id="0" w:name="_GoBack"/>
      <w:bookmarkEnd w:id="0"/>
    </w:p>
    <w:sectPr w:rsidR="00A0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4D"/>
    <w:rsid w:val="00077397"/>
    <w:rsid w:val="000A760F"/>
    <w:rsid w:val="00877C4D"/>
    <w:rsid w:val="00A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1F77"/>
  <w15:chartTrackingRefBased/>
  <w15:docId w15:val="{D923F551-CDB8-4C7E-8CA0-1C0C16B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73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ynqvb">
    <w:name w:val="rynqvb"/>
    <w:basedOn w:val="Predvolenpsmoodseku"/>
    <w:rsid w:val="00077397"/>
  </w:style>
  <w:style w:type="character" w:customStyle="1" w:styleId="hwtze">
    <w:name w:val="hwtze"/>
    <w:basedOn w:val="Predvolenpsmoodseku"/>
    <w:rsid w:val="0007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6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1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350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71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78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7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65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</dc:creator>
  <cp:keywords/>
  <dc:description/>
  <cp:lastModifiedBy>42190</cp:lastModifiedBy>
  <cp:revision>2</cp:revision>
  <dcterms:created xsi:type="dcterms:W3CDTF">2023-04-16T11:01:00Z</dcterms:created>
  <dcterms:modified xsi:type="dcterms:W3CDTF">2023-04-16T11:01:00Z</dcterms:modified>
</cp:coreProperties>
</file>